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D9951" w14:textId="77777777" w:rsidR="00E660BE" w:rsidRPr="00E74CE6" w:rsidRDefault="00E660BE" w:rsidP="00E660BE">
      <w:pPr>
        <w:spacing w:before="5" w:line="274" w:lineRule="exact"/>
        <w:ind w:right="252"/>
        <w:jc w:val="right"/>
        <w:textAlignment w:val="baseline"/>
        <w:rPr>
          <w:rFonts w:eastAsia="Times New Roman"/>
          <w:b/>
          <w:i/>
          <w:color w:val="000000"/>
          <w:spacing w:val="5"/>
          <w:sz w:val="24"/>
          <w:szCs w:val="24"/>
          <w:lang w:val="it-IT"/>
        </w:rPr>
      </w:pPr>
      <w:r w:rsidRPr="00E74CE6">
        <w:rPr>
          <w:rFonts w:eastAsia="Times New Roman"/>
          <w:b/>
          <w:i/>
          <w:color w:val="000000"/>
          <w:spacing w:val="5"/>
          <w:sz w:val="24"/>
          <w:szCs w:val="24"/>
          <w:lang w:val="it-IT"/>
        </w:rPr>
        <w:t>AL SIG. PROCURATORE DELLA REPUBBLICA PRESSO</w:t>
      </w:r>
    </w:p>
    <w:p w14:paraId="0B0FBA5B" w14:textId="77777777" w:rsidR="00E660BE" w:rsidRPr="00E74CE6" w:rsidRDefault="00E660BE" w:rsidP="00E660BE">
      <w:pPr>
        <w:spacing w:before="5" w:line="274" w:lineRule="exact"/>
        <w:ind w:right="252"/>
        <w:jc w:val="right"/>
        <w:textAlignment w:val="baseline"/>
        <w:rPr>
          <w:rFonts w:eastAsia="Times New Roman"/>
          <w:b/>
          <w:i/>
          <w:color w:val="000000"/>
          <w:spacing w:val="5"/>
          <w:sz w:val="24"/>
          <w:szCs w:val="24"/>
          <w:lang w:val="it-IT"/>
        </w:rPr>
      </w:pPr>
      <w:r w:rsidRPr="00E74CE6">
        <w:rPr>
          <w:rFonts w:eastAsia="Times New Roman"/>
          <w:b/>
          <w:i/>
          <w:color w:val="000000"/>
          <w:spacing w:val="5"/>
          <w:sz w:val="24"/>
          <w:szCs w:val="24"/>
          <w:lang w:val="it-IT"/>
        </w:rPr>
        <w:t>IL TRIBUNALE DI LIVORNO</w:t>
      </w:r>
    </w:p>
    <w:p w14:paraId="756CE755" w14:textId="77777777" w:rsidR="00E660BE" w:rsidRPr="00E74CE6" w:rsidRDefault="00E660BE" w:rsidP="00E660BE">
      <w:pPr>
        <w:spacing w:before="5" w:line="274" w:lineRule="exact"/>
        <w:ind w:right="252"/>
        <w:jc w:val="right"/>
        <w:textAlignment w:val="baseline"/>
        <w:rPr>
          <w:rFonts w:eastAsia="Times New Roman"/>
          <w:b/>
          <w:i/>
          <w:color w:val="000000"/>
          <w:spacing w:val="5"/>
          <w:sz w:val="24"/>
          <w:szCs w:val="24"/>
          <w:lang w:val="it-IT"/>
        </w:rPr>
      </w:pPr>
    </w:p>
    <w:p w14:paraId="6DF3A382" w14:textId="5276640B" w:rsidR="00E660BE" w:rsidRDefault="00E660BE" w:rsidP="00E660BE">
      <w:pPr>
        <w:spacing w:before="5" w:line="274" w:lineRule="exact"/>
        <w:ind w:right="252"/>
        <w:jc w:val="right"/>
        <w:textAlignment w:val="baseline"/>
        <w:rPr>
          <w:rFonts w:eastAsia="Times New Roman"/>
          <w:b/>
          <w:i/>
          <w:color w:val="000000"/>
          <w:spacing w:val="5"/>
          <w:sz w:val="24"/>
          <w:szCs w:val="24"/>
          <w:lang w:val="it-IT"/>
        </w:rPr>
      </w:pPr>
    </w:p>
    <w:p w14:paraId="22E8D6E9" w14:textId="5989651C" w:rsidR="006C1040" w:rsidRDefault="006C1040" w:rsidP="00E660BE">
      <w:pPr>
        <w:spacing w:before="5" w:line="274" w:lineRule="exact"/>
        <w:ind w:right="252"/>
        <w:jc w:val="right"/>
        <w:textAlignment w:val="baseline"/>
        <w:rPr>
          <w:rFonts w:eastAsia="Times New Roman"/>
          <w:b/>
          <w:i/>
          <w:color w:val="000000"/>
          <w:spacing w:val="5"/>
          <w:sz w:val="24"/>
          <w:szCs w:val="24"/>
          <w:lang w:val="it-IT"/>
        </w:rPr>
      </w:pPr>
    </w:p>
    <w:p w14:paraId="06F8D36B" w14:textId="5E2CDB32" w:rsidR="006C1040" w:rsidRPr="00B51BFB" w:rsidRDefault="00B51BFB" w:rsidP="00B51BFB">
      <w:pPr>
        <w:spacing w:before="5" w:line="274" w:lineRule="exact"/>
        <w:ind w:right="252"/>
        <w:textAlignment w:val="baseline"/>
        <w:rPr>
          <w:rFonts w:eastAsia="Times New Roman"/>
          <w:b/>
          <w:iCs/>
          <w:color w:val="000000"/>
          <w:spacing w:val="5"/>
          <w:sz w:val="28"/>
          <w:szCs w:val="28"/>
          <w:lang w:val="it-IT"/>
        </w:rPr>
      </w:pPr>
      <w:r w:rsidRPr="00B51BFB">
        <w:rPr>
          <w:rFonts w:eastAsia="Times New Roman"/>
          <w:b/>
          <w:iCs/>
          <w:color w:val="000000"/>
          <w:spacing w:val="5"/>
          <w:sz w:val="28"/>
          <w:szCs w:val="28"/>
          <w:lang w:val="it-IT"/>
        </w:rPr>
        <w:t xml:space="preserve">Domanda di </w:t>
      </w:r>
      <w:r w:rsidR="006C1040" w:rsidRPr="00B51BFB">
        <w:rPr>
          <w:rFonts w:eastAsia="Times New Roman"/>
          <w:b/>
          <w:iCs/>
          <w:color w:val="000000"/>
          <w:spacing w:val="5"/>
          <w:sz w:val="28"/>
          <w:szCs w:val="28"/>
          <w:lang w:val="it-IT"/>
        </w:rPr>
        <w:t>tirocinio formativo ai sensi dell'art. 73 Legge 9 agosto</w:t>
      </w:r>
      <w:r w:rsidRPr="00B51BFB">
        <w:rPr>
          <w:rFonts w:eastAsia="Times New Roman"/>
          <w:b/>
          <w:iCs/>
          <w:color w:val="000000"/>
          <w:spacing w:val="5"/>
          <w:sz w:val="28"/>
          <w:szCs w:val="28"/>
          <w:lang w:val="it-IT"/>
        </w:rPr>
        <w:t xml:space="preserve"> </w:t>
      </w:r>
      <w:r w:rsidR="006C1040" w:rsidRPr="00B51BFB">
        <w:rPr>
          <w:rFonts w:eastAsia="Times New Roman"/>
          <w:b/>
          <w:iCs/>
          <w:color w:val="000000"/>
          <w:spacing w:val="5"/>
          <w:sz w:val="28"/>
          <w:szCs w:val="28"/>
          <w:lang w:val="it-IT"/>
        </w:rPr>
        <w:t xml:space="preserve">2013 </w:t>
      </w:r>
      <w:r>
        <w:rPr>
          <w:rFonts w:eastAsia="Times New Roman"/>
          <w:b/>
          <w:iCs/>
          <w:color w:val="000000"/>
          <w:spacing w:val="5"/>
          <w:sz w:val="28"/>
          <w:szCs w:val="28"/>
          <w:lang w:val="it-IT"/>
        </w:rPr>
        <w:t xml:space="preserve">    </w:t>
      </w:r>
      <w:r w:rsidR="006C1040" w:rsidRPr="00B51BFB">
        <w:rPr>
          <w:rFonts w:eastAsia="Times New Roman"/>
          <w:b/>
          <w:iCs/>
          <w:color w:val="000000"/>
          <w:spacing w:val="5"/>
          <w:sz w:val="28"/>
          <w:szCs w:val="28"/>
          <w:lang w:val="it-IT"/>
        </w:rPr>
        <w:t xml:space="preserve">n. </w:t>
      </w:r>
      <w:proofErr w:type="gramStart"/>
      <w:r w:rsidR="006C1040" w:rsidRPr="00B51BFB">
        <w:rPr>
          <w:rFonts w:eastAsia="Times New Roman"/>
          <w:b/>
          <w:iCs/>
          <w:color w:val="000000"/>
          <w:spacing w:val="5"/>
          <w:sz w:val="28"/>
          <w:szCs w:val="28"/>
          <w:lang w:val="it-IT"/>
        </w:rPr>
        <w:t>98</w:t>
      </w:r>
      <w:r w:rsidRPr="00B51BFB">
        <w:rPr>
          <w:rFonts w:eastAsia="Times New Roman"/>
          <w:b/>
          <w:iCs/>
          <w:color w:val="000000"/>
          <w:spacing w:val="5"/>
          <w:sz w:val="28"/>
          <w:szCs w:val="28"/>
          <w:lang w:val="it-IT"/>
        </w:rPr>
        <w:t xml:space="preserve">, </w:t>
      </w:r>
      <w:r w:rsidR="006C1040" w:rsidRPr="00B51BFB">
        <w:rPr>
          <w:rFonts w:eastAsia="Times New Roman"/>
          <w:b/>
          <w:iCs/>
          <w:color w:val="000000"/>
          <w:spacing w:val="5"/>
          <w:sz w:val="28"/>
          <w:szCs w:val="28"/>
          <w:lang w:val="it-IT"/>
        </w:rPr>
        <w:t xml:space="preserve"> (</w:t>
      </w:r>
      <w:proofErr w:type="gramEnd"/>
      <w:r w:rsidR="006C1040" w:rsidRPr="00B51BFB">
        <w:rPr>
          <w:rFonts w:eastAsia="Times New Roman"/>
          <w:b/>
          <w:iCs/>
          <w:color w:val="000000"/>
          <w:spacing w:val="5"/>
          <w:sz w:val="28"/>
          <w:szCs w:val="28"/>
          <w:lang w:val="it-IT"/>
        </w:rPr>
        <w:t>di conversione del D.L. 69/2013).</w:t>
      </w:r>
    </w:p>
    <w:p w14:paraId="5B07FF01" w14:textId="5CCEADC4" w:rsidR="00B51BFB" w:rsidRDefault="00B51BFB" w:rsidP="00B51BFB">
      <w:pPr>
        <w:spacing w:before="5" w:line="274" w:lineRule="exact"/>
        <w:ind w:right="252"/>
        <w:textAlignment w:val="baseline"/>
        <w:rPr>
          <w:rFonts w:eastAsia="Times New Roman"/>
          <w:b/>
          <w:iCs/>
          <w:color w:val="000000"/>
          <w:spacing w:val="5"/>
          <w:sz w:val="24"/>
          <w:szCs w:val="24"/>
          <w:lang w:val="it-IT"/>
        </w:rPr>
      </w:pPr>
    </w:p>
    <w:p w14:paraId="7FED2153" w14:textId="77777777" w:rsidR="00B51BFB" w:rsidRPr="006C1040" w:rsidRDefault="00B51BFB" w:rsidP="00B51BFB">
      <w:pPr>
        <w:spacing w:before="5" w:line="274" w:lineRule="exact"/>
        <w:ind w:right="252"/>
        <w:textAlignment w:val="baseline"/>
        <w:rPr>
          <w:rFonts w:eastAsia="Times New Roman"/>
          <w:b/>
          <w:iCs/>
          <w:color w:val="000000"/>
          <w:spacing w:val="5"/>
          <w:sz w:val="24"/>
          <w:szCs w:val="24"/>
          <w:lang w:val="it-IT"/>
        </w:rPr>
      </w:pPr>
    </w:p>
    <w:p w14:paraId="36D4A757" w14:textId="7612B5C9" w:rsidR="00E660BE" w:rsidRPr="00E74CE6" w:rsidRDefault="00E660BE" w:rsidP="00E660BE">
      <w:pPr>
        <w:tabs>
          <w:tab w:val="left" w:pos="4320"/>
        </w:tabs>
        <w:spacing w:line="480" w:lineRule="auto"/>
        <w:ind w:right="36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z w:val="24"/>
          <w:szCs w:val="24"/>
          <w:lang w:val="it-IT"/>
        </w:rPr>
        <w:t xml:space="preserve">La/Il </w:t>
      </w:r>
      <w:r>
        <w:rPr>
          <w:rFonts w:eastAsia="Times New Roman"/>
          <w:color w:val="000000"/>
          <w:sz w:val="24"/>
          <w:szCs w:val="24"/>
          <w:lang w:val="it-IT"/>
        </w:rPr>
        <w:t>s</w:t>
      </w:r>
      <w:r w:rsidRPr="00E74CE6">
        <w:rPr>
          <w:rFonts w:eastAsia="Times New Roman"/>
          <w:color w:val="000000"/>
          <w:sz w:val="24"/>
          <w:szCs w:val="24"/>
          <w:lang w:val="it-IT"/>
        </w:rPr>
        <w:t>ottoscritta/o_________________________________________________________________ nata/o a______________________________ il_______________________,</w:t>
      </w:r>
    </w:p>
    <w:p w14:paraId="17248ADA" w14:textId="68E613CF" w:rsidR="00E660BE" w:rsidRPr="00E74CE6" w:rsidRDefault="00E660BE" w:rsidP="00E660BE">
      <w:pPr>
        <w:tabs>
          <w:tab w:val="left" w:pos="4320"/>
        </w:tabs>
        <w:spacing w:line="480" w:lineRule="auto"/>
        <w:ind w:right="36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z w:val="24"/>
          <w:szCs w:val="24"/>
          <w:lang w:val="it-IT"/>
        </w:rPr>
        <w:t>residente a______________________</w:t>
      </w:r>
      <w:proofErr w:type="gramStart"/>
      <w:r w:rsidRPr="00E74CE6">
        <w:rPr>
          <w:rFonts w:eastAsia="Times New Roman"/>
          <w:color w:val="000000"/>
          <w:sz w:val="24"/>
          <w:szCs w:val="24"/>
          <w:lang w:val="it-IT"/>
        </w:rPr>
        <w:t>_,  via</w:t>
      </w:r>
      <w:proofErr w:type="gramEnd"/>
      <w:r w:rsidRPr="00E74CE6">
        <w:rPr>
          <w:rFonts w:eastAsia="Times New Roman"/>
          <w:color w:val="000000"/>
          <w:sz w:val="24"/>
          <w:szCs w:val="24"/>
          <w:lang w:val="it-IT"/>
        </w:rPr>
        <w:t xml:space="preserve">   __________________________________________ C.F___________________________________, t</w:t>
      </w:r>
      <w:r w:rsidRPr="00E74CE6">
        <w:rPr>
          <w:rFonts w:eastAsia="Times New Roman"/>
          <w:color w:val="000000"/>
          <w:spacing w:val="2"/>
          <w:sz w:val="24"/>
          <w:szCs w:val="24"/>
          <w:lang w:val="it-IT"/>
        </w:rPr>
        <w:t xml:space="preserve">elefono ____________________________ </w:t>
      </w:r>
    </w:p>
    <w:p w14:paraId="6FEF834A" w14:textId="1ECA850B" w:rsidR="00E660BE" w:rsidRPr="00E74CE6" w:rsidRDefault="00E660BE" w:rsidP="00E660BE">
      <w:pPr>
        <w:spacing w:line="480" w:lineRule="auto"/>
        <w:ind w:right="36"/>
        <w:jc w:val="both"/>
        <w:textAlignment w:val="baseline"/>
        <w:rPr>
          <w:rFonts w:eastAsia="Times New Roman"/>
          <w:color w:val="000000"/>
          <w:spacing w:val="2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pacing w:val="2"/>
          <w:sz w:val="24"/>
          <w:szCs w:val="24"/>
          <w:lang w:val="it-IT"/>
        </w:rPr>
        <w:t>E-mail ________________________________________________________________________</w:t>
      </w:r>
    </w:p>
    <w:p w14:paraId="528CB3A1" w14:textId="77777777" w:rsidR="00E660BE" w:rsidRPr="00E74CE6" w:rsidRDefault="00E660BE" w:rsidP="00E660BE">
      <w:pPr>
        <w:spacing w:line="480" w:lineRule="auto"/>
        <w:ind w:right="36"/>
        <w:jc w:val="both"/>
        <w:textAlignment w:val="baseline"/>
        <w:rPr>
          <w:rFonts w:eastAsia="Times New Roman"/>
          <w:color w:val="000000"/>
          <w:spacing w:val="4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pacing w:val="4"/>
          <w:sz w:val="24"/>
          <w:szCs w:val="24"/>
          <w:lang w:val="it-IT"/>
        </w:rPr>
        <w:t>essendo a conoscenza degli obblighi normativi e impegnandosi a rispettarli;</w:t>
      </w:r>
    </w:p>
    <w:p w14:paraId="7AD40A2A" w14:textId="77777777" w:rsidR="00E660BE" w:rsidRPr="00E74CE6" w:rsidRDefault="00E660BE" w:rsidP="00E660BE">
      <w:pPr>
        <w:spacing w:before="52" w:line="271" w:lineRule="exact"/>
        <w:ind w:right="36"/>
        <w:jc w:val="center"/>
        <w:textAlignment w:val="baseline"/>
        <w:rPr>
          <w:rFonts w:eastAsia="Times New Roman"/>
          <w:color w:val="000000"/>
          <w:spacing w:val="3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pacing w:val="3"/>
          <w:sz w:val="24"/>
          <w:szCs w:val="24"/>
          <w:lang w:val="it-IT"/>
        </w:rPr>
        <w:t>CHIEDE</w:t>
      </w:r>
    </w:p>
    <w:p w14:paraId="3396F5EE" w14:textId="77777777" w:rsidR="00E660BE" w:rsidRPr="00E74CE6" w:rsidRDefault="00E660BE" w:rsidP="00E660BE">
      <w:pPr>
        <w:spacing w:before="44" w:line="271" w:lineRule="exact"/>
        <w:ind w:right="36"/>
        <w:jc w:val="both"/>
        <w:textAlignment w:val="baseline"/>
        <w:rPr>
          <w:rFonts w:eastAsia="Times New Roman"/>
          <w:color w:val="000000"/>
          <w:spacing w:val="5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pacing w:val="5"/>
          <w:sz w:val="24"/>
          <w:szCs w:val="24"/>
          <w:lang w:val="it-IT"/>
        </w:rPr>
        <w:t>di poter accedere a tirocinio formativo presso codesto Ufficio, ai sensi dell'art. 73 Legge 9 agosto</w:t>
      </w:r>
    </w:p>
    <w:p w14:paraId="41656AED" w14:textId="77777777" w:rsidR="00E660BE" w:rsidRPr="00E74CE6" w:rsidRDefault="00E660BE" w:rsidP="00E660BE">
      <w:pPr>
        <w:spacing w:before="43" w:line="271" w:lineRule="exact"/>
        <w:ind w:right="36"/>
        <w:jc w:val="both"/>
        <w:textAlignment w:val="baseline"/>
        <w:rPr>
          <w:rFonts w:eastAsia="Times New Roman"/>
          <w:color w:val="000000"/>
          <w:spacing w:val="4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pacing w:val="4"/>
          <w:sz w:val="24"/>
          <w:szCs w:val="24"/>
          <w:lang w:val="it-IT"/>
        </w:rPr>
        <w:t>2013 n. 98 (di conversione del D.L. 69/2013).</w:t>
      </w:r>
    </w:p>
    <w:p w14:paraId="6AC3DA2A" w14:textId="77777777" w:rsidR="00E660BE" w:rsidRPr="00E74CE6" w:rsidRDefault="00E660BE" w:rsidP="00E660BE">
      <w:pPr>
        <w:spacing w:before="48" w:line="271" w:lineRule="exact"/>
        <w:ind w:right="36"/>
        <w:jc w:val="both"/>
        <w:textAlignment w:val="baseline"/>
        <w:rPr>
          <w:rFonts w:eastAsia="Times New Roman"/>
          <w:color w:val="000000"/>
          <w:spacing w:val="5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pacing w:val="5"/>
          <w:sz w:val="24"/>
          <w:szCs w:val="24"/>
          <w:lang w:val="it-IT"/>
        </w:rPr>
        <w:t>Ai fini della selezione, sotto la propria responsabilità, avvalendosi della normativa di cui agli artt.</w:t>
      </w:r>
    </w:p>
    <w:p w14:paraId="769575D0" w14:textId="77777777" w:rsidR="00E660BE" w:rsidRPr="00E74CE6" w:rsidRDefault="00E660BE" w:rsidP="00E660BE">
      <w:pPr>
        <w:spacing w:before="47" w:line="271" w:lineRule="exact"/>
        <w:ind w:right="36"/>
        <w:jc w:val="both"/>
        <w:textAlignment w:val="baseline"/>
        <w:rPr>
          <w:rFonts w:eastAsia="Times New Roman"/>
          <w:color w:val="000000"/>
          <w:spacing w:val="4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pacing w:val="4"/>
          <w:sz w:val="24"/>
          <w:szCs w:val="24"/>
          <w:lang w:val="it-IT"/>
        </w:rPr>
        <w:t xml:space="preserve">46 e 47 D.P.R. </w:t>
      </w:r>
      <w:r w:rsidRPr="00E74CE6">
        <w:rPr>
          <w:rFonts w:eastAsia="Times New Roman"/>
          <w:iCs/>
          <w:color w:val="000000"/>
          <w:spacing w:val="4"/>
          <w:sz w:val="24"/>
          <w:szCs w:val="24"/>
          <w:lang w:val="it-IT"/>
        </w:rPr>
        <w:t>445/2000</w:t>
      </w:r>
      <w:r w:rsidRPr="00E74CE6">
        <w:rPr>
          <w:rFonts w:eastAsia="Times New Roman"/>
          <w:i/>
          <w:color w:val="000000"/>
          <w:spacing w:val="4"/>
          <w:sz w:val="24"/>
          <w:szCs w:val="24"/>
          <w:lang w:val="it-IT"/>
        </w:rPr>
        <w:t xml:space="preserve"> </w:t>
      </w:r>
      <w:r w:rsidRPr="00E74CE6">
        <w:rPr>
          <w:rFonts w:eastAsia="Times New Roman"/>
          <w:color w:val="000000"/>
          <w:spacing w:val="4"/>
          <w:sz w:val="24"/>
          <w:szCs w:val="24"/>
          <w:lang w:val="it-IT"/>
        </w:rPr>
        <w:t>e consapevole delle sanzioni penali nei casi di dichiarazioni non veritiere,</w:t>
      </w:r>
    </w:p>
    <w:p w14:paraId="5ED5B6BB" w14:textId="77777777" w:rsidR="00E660BE" w:rsidRPr="00E74CE6" w:rsidRDefault="00E660BE" w:rsidP="00E660BE">
      <w:pPr>
        <w:spacing w:before="44" w:line="271" w:lineRule="exact"/>
        <w:ind w:right="36"/>
        <w:jc w:val="both"/>
        <w:textAlignment w:val="baseline"/>
        <w:rPr>
          <w:rFonts w:eastAsia="Times New Roman"/>
          <w:color w:val="000000"/>
          <w:spacing w:val="4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pacing w:val="4"/>
          <w:sz w:val="24"/>
          <w:szCs w:val="24"/>
          <w:lang w:val="it-IT"/>
        </w:rPr>
        <w:t xml:space="preserve">formazione o uso di atti falsi, richiamate dall'art. 76 D.P.R. </w:t>
      </w:r>
      <w:r w:rsidRPr="00E74CE6">
        <w:rPr>
          <w:rFonts w:eastAsia="Times New Roman"/>
          <w:iCs/>
          <w:color w:val="000000"/>
          <w:spacing w:val="4"/>
          <w:sz w:val="24"/>
          <w:szCs w:val="24"/>
          <w:lang w:val="it-IT"/>
        </w:rPr>
        <w:t>445/2000,</w:t>
      </w:r>
    </w:p>
    <w:p w14:paraId="47CFFBAD" w14:textId="77777777" w:rsidR="00E660BE" w:rsidRPr="00E74CE6" w:rsidRDefault="00E660BE" w:rsidP="00E660BE">
      <w:pPr>
        <w:spacing w:before="49" w:line="271" w:lineRule="exact"/>
        <w:ind w:right="36"/>
        <w:jc w:val="center"/>
        <w:textAlignment w:val="baseline"/>
        <w:rPr>
          <w:rFonts w:eastAsia="Times New Roman"/>
          <w:color w:val="000000"/>
          <w:spacing w:val="5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pacing w:val="5"/>
          <w:sz w:val="24"/>
          <w:szCs w:val="24"/>
          <w:lang w:val="it-IT"/>
        </w:rPr>
        <w:t>DICHIARA</w:t>
      </w:r>
    </w:p>
    <w:p w14:paraId="10F6EA3A" w14:textId="77777777" w:rsidR="00E660BE" w:rsidRPr="00E74CE6" w:rsidRDefault="00E660BE" w:rsidP="00E660BE">
      <w:pPr>
        <w:numPr>
          <w:ilvl w:val="0"/>
          <w:numId w:val="1"/>
        </w:numPr>
        <w:spacing w:line="314" w:lineRule="exact"/>
        <w:ind w:left="0" w:right="36"/>
        <w:jc w:val="both"/>
        <w:textAlignment w:val="baseline"/>
        <w:rPr>
          <w:rFonts w:eastAsia="Times New Roman"/>
          <w:color w:val="000000"/>
          <w:spacing w:val="4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pacing w:val="4"/>
          <w:sz w:val="24"/>
          <w:szCs w:val="24"/>
          <w:lang w:val="it-IT"/>
        </w:rPr>
        <w:t>di avere conseguito la laurea in Giurisprudenza, all'esito di un corso di durata almeno quadriennale;</w:t>
      </w:r>
    </w:p>
    <w:p w14:paraId="6B846665" w14:textId="77777777" w:rsidR="00E660BE" w:rsidRPr="00E74CE6" w:rsidRDefault="00E660BE" w:rsidP="00E660BE">
      <w:pPr>
        <w:numPr>
          <w:ilvl w:val="0"/>
          <w:numId w:val="1"/>
        </w:numPr>
        <w:spacing w:before="6" w:line="317" w:lineRule="exact"/>
        <w:ind w:left="0" w:right="36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z w:val="24"/>
          <w:szCs w:val="24"/>
          <w:lang w:val="it-IT"/>
        </w:rPr>
        <w:t>di essere in possesso dei requisiti di onorabilità di cui all'art. 42-ter, 2° comma, lettera g), del R.D. 30 gennaio 1941, n. 12, non avendo riportato condanne penali per delitti non colposi o a pena detentiva per contravvenzioni e non essere stato sottoposto a misure di prevenzione o sicurezza;</w:t>
      </w:r>
    </w:p>
    <w:p w14:paraId="51591ACA" w14:textId="5A5EBD5A" w:rsidR="00E660BE" w:rsidRPr="00E74CE6" w:rsidRDefault="00E660BE" w:rsidP="00E660BE">
      <w:pPr>
        <w:numPr>
          <w:ilvl w:val="0"/>
          <w:numId w:val="1"/>
        </w:numPr>
        <w:spacing w:before="49" w:line="271" w:lineRule="exact"/>
        <w:ind w:left="0" w:right="36"/>
        <w:jc w:val="both"/>
        <w:textAlignment w:val="baseline"/>
        <w:rPr>
          <w:rFonts w:eastAsia="Times New Roman"/>
          <w:color w:val="000000"/>
          <w:spacing w:val="3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pacing w:val="3"/>
          <w:sz w:val="24"/>
          <w:szCs w:val="24"/>
          <w:lang w:val="it-IT"/>
        </w:rPr>
        <w:t>di aver riportato negli esami sottoelencati i seguenti voti:</w:t>
      </w:r>
    </w:p>
    <w:p w14:paraId="62659903" w14:textId="77777777" w:rsidR="00E660BE" w:rsidRPr="00E74CE6" w:rsidRDefault="00E660BE" w:rsidP="00E660BE">
      <w:pPr>
        <w:tabs>
          <w:tab w:val="left" w:pos="720"/>
        </w:tabs>
        <w:spacing w:before="39" w:line="271" w:lineRule="exact"/>
        <w:ind w:right="36"/>
        <w:jc w:val="both"/>
        <w:textAlignment w:val="baseline"/>
        <w:rPr>
          <w:rFonts w:eastAsia="Verdana"/>
          <w:b/>
          <w:color w:val="000000"/>
          <w:spacing w:val="4"/>
          <w:sz w:val="24"/>
          <w:szCs w:val="24"/>
          <w:lang w:val="it-IT"/>
        </w:rPr>
      </w:pPr>
      <w:r w:rsidRPr="00E74CE6">
        <w:rPr>
          <w:rFonts w:eastAsia="Verdana"/>
          <w:b/>
          <w:color w:val="000000"/>
          <w:spacing w:val="4"/>
          <w:sz w:val="24"/>
          <w:szCs w:val="24"/>
          <w:lang w:val="it-IT"/>
        </w:rPr>
        <w:t>.</w:t>
      </w:r>
      <w:r w:rsidRPr="00E74CE6">
        <w:rPr>
          <w:rFonts w:eastAsia="Verdana"/>
          <w:b/>
          <w:color w:val="000000"/>
          <w:spacing w:val="4"/>
          <w:sz w:val="24"/>
          <w:szCs w:val="24"/>
          <w:lang w:val="it-IT"/>
        </w:rPr>
        <w:tab/>
      </w:r>
      <w:r w:rsidRPr="00E74CE6">
        <w:rPr>
          <w:rFonts w:eastAsia="Times New Roman"/>
          <w:color w:val="000000"/>
          <w:spacing w:val="4"/>
          <w:sz w:val="24"/>
          <w:szCs w:val="24"/>
          <w:lang w:val="it-IT"/>
        </w:rPr>
        <w:t>diritto costituzionale</w:t>
      </w:r>
    </w:p>
    <w:p w14:paraId="6EABFBED" w14:textId="77777777" w:rsidR="00E660BE" w:rsidRPr="00E74CE6" w:rsidRDefault="00E660BE" w:rsidP="00E660BE">
      <w:pPr>
        <w:tabs>
          <w:tab w:val="left" w:pos="720"/>
        </w:tabs>
        <w:spacing w:before="43" w:line="276" w:lineRule="exact"/>
        <w:ind w:right="36"/>
        <w:jc w:val="both"/>
        <w:textAlignment w:val="baseline"/>
        <w:rPr>
          <w:rFonts w:eastAsia="Verdana"/>
          <w:b/>
          <w:color w:val="000000"/>
          <w:spacing w:val="4"/>
          <w:sz w:val="24"/>
          <w:szCs w:val="24"/>
          <w:lang w:val="it-IT"/>
        </w:rPr>
      </w:pPr>
      <w:r w:rsidRPr="00E74CE6">
        <w:rPr>
          <w:rFonts w:eastAsia="Verdana"/>
          <w:b/>
          <w:color w:val="000000"/>
          <w:spacing w:val="4"/>
          <w:sz w:val="24"/>
          <w:szCs w:val="24"/>
          <w:lang w:val="it-IT"/>
        </w:rPr>
        <w:t>.</w:t>
      </w:r>
      <w:r w:rsidRPr="00E74CE6">
        <w:rPr>
          <w:rFonts w:eastAsia="Verdana"/>
          <w:b/>
          <w:color w:val="000000"/>
          <w:spacing w:val="4"/>
          <w:sz w:val="24"/>
          <w:szCs w:val="24"/>
          <w:lang w:val="it-IT"/>
        </w:rPr>
        <w:tab/>
      </w:r>
      <w:r w:rsidRPr="00E74CE6">
        <w:rPr>
          <w:rFonts w:eastAsia="Times New Roman"/>
          <w:color w:val="000000"/>
          <w:spacing w:val="4"/>
          <w:sz w:val="24"/>
          <w:szCs w:val="24"/>
          <w:lang w:val="it-IT"/>
        </w:rPr>
        <w:t>diritto privato</w:t>
      </w:r>
    </w:p>
    <w:p w14:paraId="56ECAC41" w14:textId="77777777" w:rsidR="00E660BE" w:rsidRPr="00E74CE6" w:rsidRDefault="00E660BE" w:rsidP="00E660BE">
      <w:pPr>
        <w:tabs>
          <w:tab w:val="left" w:pos="720"/>
        </w:tabs>
        <w:spacing w:before="47" w:line="271" w:lineRule="exact"/>
        <w:ind w:right="36"/>
        <w:jc w:val="both"/>
        <w:textAlignment w:val="baseline"/>
        <w:rPr>
          <w:rFonts w:eastAsia="Verdana"/>
          <w:b/>
          <w:color w:val="000000"/>
          <w:spacing w:val="4"/>
          <w:sz w:val="24"/>
          <w:szCs w:val="24"/>
          <w:lang w:val="it-IT"/>
        </w:rPr>
      </w:pPr>
      <w:r w:rsidRPr="00E74CE6">
        <w:rPr>
          <w:rFonts w:eastAsia="Verdana"/>
          <w:b/>
          <w:color w:val="000000"/>
          <w:spacing w:val="4"/>
          <w:sz w:val="24"/>
          <w:szCs w:val="24"/>
          <w:lang w:val="it-IT"/>
        </w:rPr>
        <w:t>.</w:t>
      </w:r>
      <w:r w:rsidRPr="00E74CE6">
        <w:rPr>
          <w:rFonts w:eastAsia="Verdana"/>
          <w:b/>
          <w:color w:val="000000"/>
          <w:spacing w:val="4"/>
          <w:sz w:val="24"/>
          <w:szCs w:val="24"/>
          <w:lang w:val="it-IT"/>
        </w:rPr>
        <w:tab/>
      </w:r>
      <w:r w:rsidRPr="00E74CE6">
        <w:rPr>
          <w:rFonts w:eastAsia="Times New Roman"/>
          <w:color w:val="000000"/>
          <w:spacing w:val="4"/>
          <w:sz w:val="24"/>
          <w:szCs w:val="24"/>
          <w:lang w:val="it-IT"/>
        </w:rPr>
        <w:t>diritto processuale civile</w:t>
      </w:r>
    </w:p>
    <w:p w14:paraId="50992EE0" w14:textId="77777777" w:rsidR="00E660BE" w:rsidRPr="00E74CE6" w:rsidRDefault="00E660BE" w:rsidP="00E660BE">
      <w:pPr>
        <w:tabs>
          <w:tab w:val="left" w:pos="720"/>
        </w:tabs>
        <w:spacing w:before="42" w:line="271" w:lineRule="exact"/>
        <w:ind w:right="36"/>
        <w:jc w:val="both"/>
        <w:textAlignment w:val="baseline"/>
        <w:rPr>
          <w:rFonts w:eastAsia="Verdana"/>
          <w:b/>
          <w:color w:val="000000"/>
          <w:spacing w:val="5"/>
          <w:sz w:val="24"/>
          <w:szCs w:val="24"/>
          <w:lang w:val="it-IT"/>
        </w:rPr>
      </w:pPr>
      <w:r w:rsidRPr="00E74CE6">
        <w:rPr>
          <w:rFonts w:eastAsia="Verdana"/>
          <w:b/>
          <w:color w:val="000000"/>
          <w:spacing w:val="5"/>
          <w:sz w:val="24"/>
          <w:szCs w:val="24"/>
          <w:lang w:val="it-IT"/>
        </w:rPr>
        <w:t>.</w:t>
      </w:r>
      <w:r w:rsidRPr="00E74CE6">
        <w:rPr>
          <w:rFonts w:eastAsia="Verdana"/>
          <w:b/>
          <w:color w:val="000000"/>
          <w:spacing w:val="5"/>
          <w:sz w:val="24"/>
          <w:szCs w:val="24"/>
          <w:lang w:val="it-IT"/>
        </w:rPr>
        <w:tab/>
      </w:r>
      <w:r w:rsidRPr="00E74CE6">
        <w:rPr>
          <w:rFonts w:eastAsia="Times New Roman"/>
          <w:color w:val="000000"/>
          <w:spacing w:val="5"/>
          <w:sz w:val="24"/>
          <w:szCs w:val="24"/>
          <w:lang w:val="it-IT"/>
        </w:rPr>
        <w:t>diritto commerciale</w:t>
      </w:r>
    </w:p>
    <w:p w14:paraId="1FA82B7B" w14:textId="77777777" w:rsidR="00E660BE" w:rsidRPr="00E74CE6" w:rsidRDefault="00E660BE" w:rsidP="00E660BE">
      <w:pPr>
        <w:tabs>
          <w:tab w:val="left" w:pos="720"/>
        </w:tabs>
        <w:spacing w:before="42" w:line="282" w:lineRule="exact"/>
        <w:ind w:right="36"/>
        <w:jc w:val="both"/>
        <w:textAlignment w:val="baseline"/>
        <w:rPr>
          <w:rFonts w:eastAsia="Verdana"/>
          <w:b/>
          <w:color w:val="000000"/>
          <w:spacing w:val="5"/>
          <w:sz w:val="24"/>
          <w:szCs w:val="24"/>
          <w:lang w:val="it-IT"/>
        </w:rPr>
      </w:pPr>
      <w:r w:rsidRPr="00E74CE6">
        <w:rPr>
          <w:rFonts w:eastAsia="Verdana"/>
          <w:b/>
          <w:color w:val="000000"/>
          <w:spacing w:val="5"/>
          <w:sz w:val="24"/>
          <w:szCs w:val="24"/>
          <w:lang w:val="it-IT"/>
        </w:rPr>
        <w:t>.</w:t>
      </w:r>
      <w:r w:rsidRPr="00E74CE6">
        <w:rPr>
          <w:rFonts w:eastAsia="Verdana"/>
          <w:b/>
          <w:color w:val="000000"/>
          <w:spacing w:val="5"/>
          <w:sz w:val="24"/>
          <w:szCs w:val="24"/>
          <w:lang w:val="it-IT"/>
        </w:rPr>
        <w:tab/>
      </w:r>
      <w:r w:rsidRPr="00E74CE6">
        <w:rPr>
          <w:rFonts w:eastAsia="Times New Roman"/>
          <w:color w:val="000000"/>
          <w:spacing w:val="5"/>
          <w:sz w:val="24"/>
          <w:szCs w:val="24"/>
          <w:lang w:val="it-IT"/>
        </w:rPr>
        <w:t>diritto penale</w:t>
      </w:r>
    </w:p>
    <w:p w14:paraId="1198DAF0" w14:textId="77777777" w:rsidR="00E660BE" w:rsidRPr="00E74CE6" w:rsidRDefault="00E660BE" w:rsidP="00E660BE">
      <w:pPr>
        <w:tabs>
          <w:tab w:val="left" w:pos="720"/>
        </w:tabs>
        <w:spacing w:before="42" w:line="275" w:lineRule="exact"/>
        <w:ind w:right="36"/>
        <w:jc w:val="both"/>
        <w:textAlignment w:val="baseline"/>
        <w:rPr>
          <w:rFonts w:eastAsia="Verdana"/>
          <w:b/>
          <w:color w:val="000000"/>
          <w:spacing w:val="4"/>
          <w:sz w:val="24"/>
          <w:szCs w:val="24"/>
          <w:lang w:val="it-IT"/>
        </w:rPr>
      </w:pPr>
      <w:r w:rsidRPr="00E74CE6">
        <w:rPr>
          <w:rFonts w:eastAsia="Verdana"/>
          <w:b/>
          <w:color w:val="000000"/>
          <w:spacing w:val="4"/>
          <w:sz w:val="24"/>
          <w:szCs w:val="24"/>
          <w:lang w:val="it-IT"/>
        </w:rPr>
        <w:t>.</w:t>
      </w:r>
      <w:r w:rsidRPr="00E74CE6">
        <w:rPr>
          <w:rFonts w:eastAsia="Verdana"/>
          <w:b/>
          <w:color w:val="000000"/>
          <w:spacing w:val="4"/>
          <w:sz w:val="24"/>
          <w:szCs w:val="24"/>
          <w:lang w:val="it-IT"/>
        </w:rPr>
        <w:tab/>
      </w:r>
      <w:r w:rsidRPr="00E74CE6">
        <w:rPr>
          <w:rFonts w:eastAsia="Times New Roman"/>
          <w:color w:val="000000"/>
          <w:spacing w:val="4"/>
          <w:sz w:val="24"/>
          <w:szCs w:val="24"/>
          <w:lang w:val="it-IT"/>
        </w:rPr>
        <w:t>diritto processuale penale</w:t>
      </w:r>
    </w:p>
    <w:p w14:paraId="3013E714" w14:textId="77777777" w:rsidR="00E660BE" w:rsidRPr="00E74CE6" w:rsidRDefault="00E660BE" w:rsidP="00E660BE">
      <w:pPr>
        <w:tabs>
          <w:tab w:val="left" w:pos="720"/>
        </w:tabs>
        <w:spacing w:before="34" w:line="271" w:lineRule="exact"/>
        <w:ind w:right="36"/>
        <w:jc w:val="both"/>
        <w:textAlignment w:val="baseline"/>
        <w:rPr>
          <w:rFonts w:eastAsia="Verdana"/>
          <w:b/>
          <w:color w:val="000000"/>
          <w:spacing w:val="5"/>
          <w:sz w:val="24"/>
          <w:szCs w:val="24"/>
          <w:lang w:val="it-IT"/>
        </w:rPr>
      </w:pPr>
      <w:r w:rsidRPr="00E74CE6">
        <w:rPr>
          <w:rFonts w:eastAsia="Verdana"/>
          <w:b/>
          <w:color w:val="000000"/>
          <w:spacing w:val="5"/>
          <w:sz w:val="24"/>
          <w:szCs w:val="24"/>
          <w:lang w:val="it-IT"/>
        </w:rPr>
        <w:t>.</w:t>
      </w:r>
      <w:r w:rsidRPr="00E74CE6">
        <w:rPr>
          <w:rFonts w:eastAsia="Verdana"/>
          <w:b/>
          <w:color w:val="000000"/>
          <w:spacing w:val="5"/>
          <w:sz w:val="24"/>
          <w:szCs w:val="24"/>
          <w:lang w:val="it-IT"/>
        </w:rPr>
        <w:tab/>
      </w:r>
      <w:r w:rsidRPr="00E74CE6">
        <w:rPr>
          <w:rFonts w:eastAsia="Times New Roman"/>
          <w:color w:val="000000"/>
          <w:spacing w:val="5"/>
          <w:sz w:val="24"/>
          <w:szCs w:val="24"/>
          <w:lang w:val="it-IT"/>
        </w:rPr>
        <w:t>diritto del lavoro</w:t>
      </w:r>
    </w:p>
    <w:p w14:paraId="0694C575" w14:textId="77777777" w:rsidR="00E660BE" w:rsidRPr="00E74CE6" w:rsidRDefault="00E660BE" w:rsidP="00E660BE">
      <w:pPr>
        <w:tabs>
          <w:tab w:val="left" w:pos="720"/>
        </w:tabs>
        <w:spacing w:before="51" w:after="6" w:line="271" w:lineRule="exact"/>
        <w:ind w:right="36"/>
        <w:jc w:val="both"/>
        <w:textAlignment w:val="baseline"/>
        <w:rPr>
          <w:rFonts w:eastAsia="Verdana"/>
          <w:b/>
          <w:color w:val="000000"/>
          <w:spacing w:val="5"/>
          <w:sz w:val="24"/>
          <w:szCs w:val="24"/>
          <w:lang w:val="it-IT"/>
        </w:rPr>
      </w:pPr>
      <w:r w:rsidRPr="00E74CE6">
        <w:rPr>
          <w:rFonts w:eastAsia="Verdana"/>
          <w:b/>
          <w:color w:val="000000"/>
          <w:spacing w:val="5"/>
          <w:sz w:val="24"/>
          <w:szCs w:val="24"/>
          <w:lang w:val="it-IT"/>
        </w:rPr>
        <w:t>.</w:t>
      </w:r>
      <w:r w:rsidRPr="00E74CE6">
        <w:rPr>
          <w:rFonts w:eastAsia="Verdana"/>
          <w:b/>
          <w:color w:val="000000"/>
          <w:spacing w:val="5"/>
          <w:sz w:val="24"/>
          <w:szCs w:val="24"/>
          <w:lang w:val="it-IT"/>
        </w:rPr>
        <w:tab/>
      </w:r>
      <w:r w:rsidRPr="00E74CE6">
        <w:rPr>
          <w:rFonts w:eastAsia="Times New Roman"/>
          <w:color w:val="000000"/>
          <w:spacing w:val="5"/>
          <w:sz w:val="24"/>
          <w:szCs w:val="24"/>
          <w:lang w:val="it-IT"/>
        </w:rPr>
        <w:t>diritto amministrativo</w:t>
      </w:r>
    </w:p>
    <w:p w14:paraId="1467CF28" w14:textId="77777777" w:rsidR="00E660BE" w:rsidRPr="00E74CE6" w:rsidRDefault="00E660BE" w:rsidP="00E660BE">
      <w:pPr>
        <w:spacing w:before="46" w:line="271" w:lineRule="exact"/>
        <w:ind w:right="36"/>
        <w:jc w:val="both"/>
        <w:textAlignment w:val="baseline"/>
        <w:rPr>
          <w:rFonts w:eastAsia="Times New Roman"/>
          <w:color w:val="000000"/>
          <w:spacing w:val="6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pacing w:val="6"/>
          <w:sz w:val="24"/>
          <w:szCs w:val="24"/>
          <w:lang w:val="it-IT"/>
        </w:rPr>
        <w:t>e, quindi, una media pari a __________________</w:t>
      </w:r>
    </w:p>
    <w:p w14:paraId="6D82E71A" w14:textId="77777777" w:rsidR="00E660BE" w:rsidRPr="00E74CE6" w:rsidRDefault="00E660BE" w:rsidP="00E660BE">
      <w:pPr>
        <w:numPr>
          <w:ilvl w:val="0"/>
          <w:numId w:val="1"/>
        </w:numPr>
        <w:spacing w:before="49" w:line="271" w:lineRule="exact"/>
        <w:ind w:left="0" w:right="36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z w:val="24"/>
          <w:szCs w:val="24"/>
          <w:lang w:val="it-IT"/>
        </w:rPr>
        <w:t>che il punteggio di laurea è il seguente:</w:t>
      </w:r>
      <w:r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Pr="00E74CE6">
        <w:rPr>
          <w:rFonts w:eastAsia="Times New Roman"/>
          <w:color w:val="000000"/>
          <w:sz w:val="24"/>
          <w:szCs w:val="24"/>
          <w:lang w:val="it-IT"/>
        </w:rPr>
        <w:t>___________________________________________</w:t>
      </w:r>
    </w:p>
    <w:p w14:paraId="51E8CBC7" w14:textId="77777777" w:rsidR="00E660BE" w:rsidRPr="00E74CE6" w:rsidRDefault="00E660BE" w:rsidP="00E660BE">
      <w:pPr>
        <w:numPr>
          <w:ilvl w:val="0"/>
          <w:numId w:val="1"/>
        </w:numPr>
        <w:spacing w:before="45" w:line="271" w:lineRule="exact"/>
        <w:ind w:left="0" w:right="36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z w:val="24"/>
          <w:szCs w:val="24"/>
          <w:lang w:val="it-IT"/>
        </w:rPr>
        <w:t>di non aver superato i trenta anni di età;</w:t>
      </w:r>
    </w:p>
    <w:p w14:paraId="6ADE6A88" w14:textId="77777777" w:rsidR="00E660BE" w:rsidRPr="00E74CE6" w:rsidRDefault="00E660BE" w:rsidP="00E660BE">
      <w:pPr>
        <w:numPr>
          <w:ilvl w:val="0"/>
          <w:numId w:val="1"/>
        </w:numPr>
        <w:spacing w:before="8" w:line="317" w:lineRule="exact"/>
        <w:ind w:left="0" w:right="36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z w:val="24"/>
          <w:szCs w:val="24"/>
          <w:lang w:val="it-IT"/>
        </w:rPr>
        <w:lastRenderedPageBreak/>
        <w:t>di avere svolto i seguenti corsi di perfezionamento in materie giuridiche, successivi alla laurea (indicare tutte le attività svolte quali scuola di specializzazione, dottorato, corsi, master);</w:t>
      </w:r>
    </w:p>
    <w:p w14:paraId="71A9CA0E" w14:textId="7F931509" w:rsidR="00E660BE" w:rsidRPr="00E74CE6" w:rsidRDefault="00E660BE" w:rsidP="00E660BE">
      <w:pPr>
        <w:tabs>
          <w:tab w:val="left" w:pos="-76"/>
        </w:tabs>
        <w:spacing w:before="8" w:line="317" w:lineRule="exact"/>
        <w:ind w:right="36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z w:val="24"/>
          <w:szCs w:val="24"/>
          <w:lang w:val="it-IT"/>
        </w:rPr>
        <w:t>________________________________________________________________________________</w:t>
      </w:r>
    </w:p>
    <w:p w14:paraId="19B97599" w14:textId="77777777" w:rsidR="00E660BE" w:rsidRPr="00E74CE6" w:rsidRDefault="00E660BE" w:rsidP="00E660BE">
      <w:pPr>
        <w:numPr>
          <w:ilvl w:val="0"/>
          <w:numId w:val="1"/>
        </w:numPr>
        <w:spacing w:before="48" w:line="267" w:lineRule="exact"/>
        <w:ind w:left="0" w:right="36"/>
        <w:jc w:val="both"/>
        <w:textAlignment w:val="baseline"/>
        <w:rPr>
          <w:rFonts w:eastAsia="Times New Roman"/>
          <w:color w:val="000000"/>
          <w:spacing w:val="12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pacing w:val="12"/>
          <w:sz w:val="24"/>
          <w:szCs w:val="24"/>
          <w:lang w:val="it-IT"/>
        </w:rPr>
        <w:t>di essere/non essere iscritta/o alla pratica forense e di svolgerla presso lo studio dell'Avv._______________________________________________________________</w:t>
      </w:r>
    </w:p>
    <w:p w14:paraId="7AE12174" w14:textId="77777777" w:rsidR="00E660BE" w:rsidRPr="00691FA3" w:rsidRDefault="00E660BE" w:rsidP="00E660BE">
      <w:pPr>
        <w:numPr>
          <w:ilvl w:val="0"/>
          <w:numId w:val="1"/>
        </w:numPr>
        <w:spacing w:before="37" w:line="271" w:lineRule="exact"/>
        <w:ind w:left="0" w:right="36"/>
        <w:textAlignment w:val="baseline"/>
        <w:rPr>
          <w:rFonts w:eastAsia="Times New Roman"/>
          <w:color w:val="000000"/>
          <w:spacing w:val="4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pacing w:val="8"/>
          <w:sz w:val="24"/>
          <w:szCs w:val="24"/>
          <w:lang w:val="it-IT"/>
        </w:rPr>
        <w:t xml:space="preserve">di essere /non essere iscritto alla Scuola di Specializzazione per le Professioni Legali </w:t>
      </w:r>
    </w:p>
    <w:p w14:paraId="29CD6C28" w14:textId="77777777" w:rsidR="00E660BE" w:rsidRPr="00691FA3" w:rsidRDefault="00E660BE" w:rsidP="00E660BE">
      <w:pPr>
        <w:spacing w:before="37" w:line="271" w:lineRule="exact"/>
        <w:ind w:right="36"/>
        <w:textAlignment w:val="baseline"/>
        <w:rPr>
          <w:rFonts w:eastAsia="Times New Roman"/>
          <w:color w:val="000000"/>
          <w:spacing w:val="4"/>
          <w:sz w:val="24"/>
          <w:szCs w:val="24"/>
          <w:lang w:val="it-IT"/>
        </w:rPr>
      </w:pPr>
      <w:r w:rsidRPr="00E74CE6">
        <w:rPr>
          <w:rFonts w:eastAsia="Times New Roman"/>
          <w:color w:val="000000"/>
          <w:spacing w:val="8"/>
          <w:sz w:val="24"/>
          <w:szCs w:val="24"/>
          <w:lang w:val="it-IT"/>
        </w:rPr>
        <w:t xml:space="preserve">di ______________________ per </w:t>
      </w:r>
      <w:r w:rsidRPr="00E74CE6">
        <w:rPr>
          <w:rFonts w:eastAsia="Times New Roman"/>
          <w:color w:val="000000"/>
          <w:spacing w:val="4"/>
          <w:sz w:val="24"/>
          <w:szCs w:val="24"/>
          <w:lang w:val="it-IT"/>
        </w:rPr>
        <w:t>l'anno accademico ____________________</w:t>
      </w:r>
    </w:p>
    <w:p w14:paraId="48BB0EAD" w14:textId="77777777" w:rsidR="00E660BE" w:rsidRPr="00E74CE6" w:rsidRDefault="00E660BE" w:rsidP="00E660BE">
      <w:pPr>
        <w:spacing w:before="37" w:line="271" w:lineRule="exact"/>
        <w:ind w:right="36"/>
        <w:textAlignment w:val="baseline"/>
        <w:rPr>
          <w:rFonts w:eastAsia="Times New Roman"/>
          <w:color w:val="000000"/>
          <w:spacing w:val="4"/>
          <w:sz w:val="24"/>
          <w:szCs w:val="24"/>
          <w:lang w:val="it-IT"/>
        </w:rPr>
      </w:pPr>
    </w:p>
    <w:p w14:paraId="4B2EDC03" w14:textId="77777777" w:rsidR="00E660BE" w:rsidRPr="00E660BE" w:rsidRDefault="00E660BE" w:rsidP="00E660BE">
      <w:pPr>
        <w:spacing w:before="133" w:line="206" w:lineRule="exact"/>
        <w:ind w:right="36"/>
        <w:jc w:val="both"/>
        <w:textAlignment w:val="baseline"/>
        <w:rPr>
          <w:rFonts w:eastAsia="Times New Roman"/>
          <w:i/>
          <w:iCs/>
          <w:color w:val="000000"/>
          <w:sz w:val="20"/>
          <w:szCs w:val="20"/>
          <w:lang w:val="it-IT"/>
        </w:rPr>
      </w:pPr>
      <w:r w:rsidRPr="00E660BE">
        <w:rPr>
          <w:rFonts w:eastAsia="Times New Roman"/>
          <w:i/>
          <w:iCs/>
          <w:color w:val="000000"/>
          <w:sz w:val="20"/>
          <w:szCs w:val="20"/>
          <w:lang w:val="it-IT"/>
        </w:rPr>
        <w:t>La media riportata non può essere inferiore a 27/30 e il voto di laurea non può essere inferiore a 105/110;</w:t>
      </w:r>
    </w:p>
    <w:p w14:paraId="5FBB3EC6" w14:textId="52538A7B" w:rsidR="00E660BE" w:rsidRDefault="00E660BE" w:rsidP="00E660BE">
      <w:pPr>
        <w:spacing w:before="6" w:after="19" w:line="206" w:lineRule="exact"/>
        <w:ind w:right="36"/>
        <w:jc w:val="both"/>
        <w:textAlignment w:val="baseline"/>
        <w:rPr>
          <w:rFonts w:eastAsia="Times New Roman"/>
          <w:i/>
          <w:iCs/>
          <w:color w:val="000000"/>
          <w:sz w:val="20"/>
          <w:szCs w:val="20"/>
          <w:lang w:val="it-IT"/>
        </w:rPr>
      </w:pPr>
      <w:r w:rsidRPr="00E660BE">
        <w:rPr>
          <w:rFonts w:eastAsia="Times New Roman"/>
          <w:i/>
          <w:iCs/>
          <w:color w:val="000000"/>
          <w:sz w:val="20"/>
          <w:szCs w:val="20"/>
          <w:lang w:val="it-IT"/>
        </w:rPr>
        <w:t>Gli ammessi allo stage non possono esercitare attività professionale innanzi l</w:t>
      </w:r>
      <w:r w:rsidRPr="00E660BE">
        <w:rPr>
          <w:rFonts w:eastAsia="Courier New"/>
          <w:i/>
          <w:iCs/>
          <w:color w:val="000000"/>
          <w:sz w:val="20"/>
          <w:szCs w:val="20"/>
          <w:lang w:val="it-IT"/>
        </w:rPr>
        <w:t>'</w:t>
      </w:r>
      <w:r w:rsidRPr="00E660BE">
        <w:rPr>
          <w:rFonts w:eastAsia="Times New Roman"/>
          <w:i/>
          <w:iCs/>
          <w:color w:val="000000"/>
          <w:sz w:val="20"/>
          <w:szCs w:val="20"/>
          <w:lang w:val="it-IT"/>
        </w:rPr>
        <w:t>ufficio ove lo stesso si svolge, ne possono rappresentare o difendere, anche nelle fasi o nei gradi successivi della causa, le parti dei procedimenti che si sono svolti dinanzi al magistrato formatore o assumere da costoro qualsiasi incarico professionale' (Art.73 comma 77 D.</w:t>
      </w:r>
      <w:proofErr w:type="gramStart"/>
      <w:r w:rsidRPr="00E660BE">
        <w:rPr>
          <w:rFonts w:eastAsia="Times New Roman"/>
          <w:i/>
          <w:iCs/>
          <w:color w:val="000000"/>
          <w:sz w:val="20"/>
          <w:szCs w:val="20"/>
          <w:lang w:val="it-IT"/>
        </w:rPr>
        <w:t>L.vo</w:t>
      </w:r>
      <w:proofErr w:type="gramEnd"/>
      <w:r w:rsidRPr="00E660BE">
        <w:rPr>
          <w:rFonts w:eastAsia="Times New Roman"/>
          <w:i/>
          <w:iCs/>
          <w:color w:val="000000"/>
          <w:sz w:val="20"/>
          <w:szCs w:val="20"/>
          <w:lang w:val="it-IT"/>
        </w:rPr>
        <w:t xml:space="preserve"> 69/13).</w:t>
      </w:r>
    </w:p>
    <w:p w14:paraId="69F471B7" w14:textId="77777777" w:rsidR="00E660BE" w:rsidRPr="00E660BE" w:rsidRDefault="00E660BE" w:rsidP="00E660BE">
      <w:pPr>
        <w:spacing w:before="6" w:after="19" w:line="206" w:lineRule="exact"/>
        <w:ind w:right="36"/>
        <w:jc w:val="both"/>
        <w:textAlignment w:val="baseline"/>
        <w:rPr>
          <w:rFonts w:eastAsia="Times New Roman"/>
          <w:i/>
          <w:iCs/>
          <w:color w:val="000000"/>
          <w:sz w:val="20"/>
          <w:szCs w:val="20"/>
          <w:lang w:val="it-IT"/>
        </w:rPr>
      </w:pPr>
    </w:p>
    <w:p w14:paraId="69CF2AC6" w14:textId="77777777" w:rsidR="00E660BE" w:rsidRPr="00E660BE" w:rsidRDefault="00E660BE" w:rsidP="00E660BE">
      <w:pPr>
        <w:rPr>
          <w:sz w:val="24"/>
          <w:szCs w:val="24"/>
        </w:rPr>
      </w:pPr>
      <w:r w:rsidRPr="00E660BE">
        <w:rPr>
          <w:sz w:val="24"/>
          <w:szCs w:val="24"/>
        </w:rPr>
        <w:t xml:space="preserve">Indica il </w:t>
      </w:r>
      <w:proofErr w:type="spellStart"/>
      <w:r w:rsidRPr="00E660BE">
        <w:rPr>
          <w:sz w:val="24"/>
          <w:szCs w:val="24"/>
        </w:rPr>
        <w:t>seguente</w:t>
      </w:r>
      <w:proofErr w:type="spellEnd"/>
      <w:r w:rsidRPr="00E660BE">
        <w:rPr>
          <w:sz w:val="24"/>
          <w:szCs w:val="24"/>
        </w:rPr>
        <w:t xml:space="preserve"> </w:t>
      </w:r>
      <w:proofErr w:type="spellStart"/>
      <w:r w:rsidRPr="00E660BE">
        <w:rPr>
          <w:sz w:val="24"/>
          <w:szCs w:val="24"/>
        </w:rPr>
        <w:t>recapito</w:t>
      </w:r>
      <w:proofErr w:type="spellEnd"/>
      <w:r w:rsidRPr="00E660BE">
        <w:rPr>
          <w:sz w:val="24"/>
          <w:szCs w:val="24"/>
        </w:rPr>
        <w:t xml:space="preserve"> per le </w:t>
      </w:r>
      <w:proofErr w:type="spellStart"/>
      <w:r w:rsidRPr="00E660BE">
        <w:rPr>
          <w:sz w:val="24"/>
          <w:szCs w:val="24"/>
        </w:rPr>
        <w:t>comunicazioni</w:t>
      </w:r>
      <w:proofErr w:type="spellEnd"/>
      <w:r w:rsidRPr="00E660BE">
        <w:rPr>
          <w:sz w:val="24"/>
          <w:szCs w:val="24"/>
        </w:rPr>
        <w:t xml:space="preserve"> _________________________________________</w:t>
      </w:r>
    </w:p>
    <w:p w14:paraId="4BA8D70E" w14:textId="7CD28D2D" w:rsidR="00E660BE" w:rsidRDefault="00E660BE" w:rsidP="00E660BE">
      <w:pPr>
        <w:rPr>
          <w:sz w:val="24"/>
          <w:szCs w:val="24"/>
        </w:rPr>
      </w:pPr>
      <w:proofErr w:type="spellStart"/>
      <w:r w:rsidRPr="00E660BE">
        <w:rPr>
          <w:sz w:val="24"/>
          <w:szCs w:val="24"/>
        </w:rPr>
        <w:t>Allega</w:t>
      </w:r>
      <w:proofErr w:type="spellEnd"/>
      <w:r w:rsidRPr="00E660BE">
        <w:rPr>
          <w:sz w:val="24"/>
          <w:szCs w:val="24"/>
        </w:rPr>
        <w:t>:</w:t>
      </w:r>
    </w:p>
    <w:p w14:paraId="347EEA37" w14:textId="77777777" w:rsidR="00E660BE" w:rsidRPr="00E660BE" w:rsidRDefault="00E660BE" w:rsidP="00E660BE">
      <w:pPr>
        <w:rPr>
          <w:sz w:val="24"/>
          <w:szCs w:val="24"/>
        </w:rPr>
      </w:pPr>
    </w:p>
    <w:p w14:paraId="274F07DC" w14:textId="03EC04FE" w:rsidR="00E660BE" w:rsidRDefault="00E660BE" w:rsidP="00E660BE">
      <w:pPr>
        <w:rPr>
          <w:sz w:val="24"/>
          <w:szCs w:val="24"/>
        </w:rPr>
      </w:pPr>
      <w:proofErr w:type="spellStart"/>
      <w:r w:rsidRPr="00E660BE">
        <w:rPr>
          <w:sz w:val="24"/>
          <w:szCs w:val="24"/>
        </w:rPr>
        <w:t>Copia</w:t>
      </w:r>
      <w:proofErr w:type="spellEnd"/>
      <w:r w:rsidRPr="00E660BE">
        <w:rPr>
          <w:sz w:val="24"/>
          <w:szCs w:val="24"/>
        </w:rPr>
        <w:t xml:space="preserve"> del </w:t>
      </w:r>
      <w:proofErr w:type="spellStart"/>
      <w:r w:rsidRPr="00E660BE">
        <w:rPr>
          <w:sz w:val="24"/>
          <w:szCs w:val="24"/>
        </w:rPr>
        <w:t>documento</w:t>
      </w:r>
      <w:proofErr w:type="spellEnd"/>
      <w:r w:rsidRPr="00E660BE">
        <w:rPr>
          <w:sz w:val="24"/>
          <w:szCs w:val="24"/>
        </w:rPr>
        <w:t xml:space="preserve"> di </w:t>
      </w:r>
      <w:proofErr w:type="spellStart"/>
      <w:r w:rsidRPr="00E660BE">
        <w:rPr>
          <w:sz w:val="24"/>
          <w:szCs w:val="24"/>
        </w:rPr>
        <w:t>riconoscimento</w:t>
      </w:r>
      <w:proofErr w:type="spellEnd"/>
      <w:r w:rsidRPr="00E660BE">
        <w:rPr>
          <w:sz w:val="24"/>
          <w:szCs w:val="24"/>
        </w:rPr>
        <w:t xml:space="preserve"> _______________________________________________</w:t>
      </w:r>
    </w:p>
    <w:p w14:paraId="108842EB" w14:textId="77777777" w:rsidR="00E660BE" w:rsidRPr="00E660BE" w:rsidRDefault="00E660BE" w:rsidP="00E660BE">
      <w:pPr>
        <w:rPr>
          <w:sz w:val="24"/>
          <w:szCs w:val="24"/>
        </w:rPr>
      </w:pPr>
    </w:p>
    <w:p w14:paraId="1DED393F" w14:textId="77777777" w:rsidR="00E660BE" w:rsidRPr="00E660BE" w:rsidRDefault="00E660BE" w:rsidP="00E660BE">
      <w:pPr>
        <w:rPr>
          <w:sz w:val="24"/>
          <w:szCs w:val="24"/>
        </w:rPr>
      </w:pPr>
      <w:proofErr w:type="spellStart"/>
      <w:r w:rsidRPr="00E660BE">
        <w:rPr>
          <w:sz w:val="24"/>
          <w:szCs w:val="24"/>
        </w:rPr>
        <w:t>Certificato</w:t>
      </w:r>
      <w:proofErr w:type="spellEnd"/>
      <w:r w:rsidRPr="00E660BE">
        <w:rPr>
          <w:sz w:val="24"/>
          <w:szCs w:val="24"/>
        </w:rPr>
        <w:t xml:space="preserve"> </w:t>
      </w:r>
      <w:proofErr w:type="spellStart"/>
      <w:r w:rsidRPr="00E660BE">
        <w:rPr>
          <w:sz w:val="24"/>
          <w:szCs w:val="24"/>
        </w:rPr>
        <w:t>redatto</w:t>
      </w:r>
      <w:proofErr w:type="spellEnd"/>
      <w:r w:rsidRPr="00E660BE">
        <w:rPr>
          <w:sz w:val="24"/>
          <w:szCs w:val="24"/>
        </w:rPr>
        <w:t xml:space="preserve"> </w:t>
      </w:r>
      <w:proofErr w:type="spellStart"/>
      <w:r w:rsidRPr="00E660BE">
        <w:rPr>
          <w:sz w:val="24"/>
          <w:szCs w:val="24"/>
        </w:rPr>
        <w:t>dall’Università</w:t>
      </w:r>
      <w:proofErr w:type="spellEnd"/>
      <w:r w:rsidRPr="00E660BE">
        <w:rPr>
          <w:sz w:val="24"/>
          <w:szCs w:val="24"/>
        </w:rPr>
        <w:t xml:space="preserve"> con </w:t>
      </w:r>
      <w:proofErr w:type="spellStart"/>
      <w:r w:rsidRPr="00E660BE">
        <w:rPr>
          <w:sz w:val="24"/>
          <w:szCs w:val="24"/>
        </w:rPr>
        <w:t>indicazione</w:t>
      </w:r>
      <w:proofErr w:type="spellEnd"/>
      <w:r w:rsidRPr="00E660BE">
        <w:rPr>
          <w:sz w:val="24"/>
          <w:szCs w:val="24"/>
        </w:rPr>
        <w:t xml:space="preserve"> </w:t>
      </w:r>
      <w:proofErr w:type="spellStart"/>
      <w:r w:rsidRPr="00E660BE">
        <w:rPr>
          <w:sz w:val="24"/>
          <w:szCs w:val="24"/>
        </w:rPr>
        <w:t>degli</w:t>
      </w:r>
      <w:proofErr w:type="spellEnd"/>
      <w:r w:rsidRPr="00E660BE">
        <w:rPr>
          <w:sz w:val="24"/>
          <w:szCs w:val="24"/>
        </w:rPr>
        <w:t xml:space="preserve"> </w:t>
      </w:r>
      <w:proofErr w:type="spellStart"/>
      <w:r w:rsidRPr="00E660BE">
        <w:rPr>
          <w:sz w:val="24"/>
          <w:szCs w:val="24"/>
        </w:rPr>
        <w:t>esami</w:t>
      </w:r>
      <w:proofErr w:type="spellEnd"/>
      <w:r w:rsidRPr="00E660BE">
        <w:rPr>
          <w:sz w:val="24"/>
          <w:szCs w:val="24"/>
        </w:rPr>
        <w:t xml:space="preserve"> </w:t>
      </w:r>
      <w:proofErr w:type="spellStart"/>
      <w:r w:rsidRPr="00E660BE">
        <w:rPr>
          <w:sz w:val="24"/>
          <w:szCs w:val="24"/>
        </w:rPr>
        <w:t>svolti</w:t>
      </w:r>
      <w:proofErr w:type="spellEnd"/>
      <w:r w:rsidRPr="00E660BE">
        <w:rPr>
          <w:sz w:val="24"/>
          <w:szCs w:val="24"/>
        </w:rPr>
        <w:t xml:space="preserve"> _________________________</w:t>
      </w:r>
    </w:p>
    <w:p w14:paraId="30B9F3D0" w14:textId="77777777" w:rsidR="00E660BE" w:rsidRPr="00E660BE" w:rsidRDefault="00E660BE" w:rsidP="00E660BE">
      <w:pPr>
        <w:rPr>
          <w:sz w:val="24"/>
          <w:szCs w:val="24"/>
        </w:rPr>
      </w:pPr>
    </w:p>
    <w:p w14:paraId="68CB48CE" w14:textId="77777777" w:rsidR="00E660BE" w:rsidRPr="00E660BE" w:rsidRDefault="00E660BE" w:rsidP="00E660BE">
      <w:pPr>
        <w:rPr>
          <w:sz w:val="24"/>
          <w:szCs w:val="24"/>
        </w:rPr>
      </w:pPr>
      <w:proofErr w:type="spellStart"/>
      <w:r w:rsidRPr="00E660BE">
        <w:rPr>
          <w:sz w:val="24"/>
          <w:szCs w:val="24"/>
        </w:rPr>
        <w:t>Luogo</w:t>
      </w:r>
      <w:proofErr w:type="spellEnd"/>
      <w:r w:rsidRPr="00E660BE">
        <w:rPr>
          <w:sz w:val="24"/>
          <w:szCs w:val="24"/>
        </w:rPr>
        <w:t xml:space="preserve"> e data </w:t>
      </w:r>
      <w:proofErr w:type="spellStart"/>
      <w:r w:rsidRPr="00E660BE">
        <w:rPr>
          <w:sz w:val="24"/>
          <w:szCs w:val="24"/>
        </w:rPr>
        <w:t>della</w:t>
      </w:r>
      <w:proofErr w:type="spellEnd"/>
      <w:r w:rsidRPr="00E660BE">
        <w:rPr>
          <w:sz w:val="24"/>
          <w:szCs w:val="24"/>
        </w:rPr>
        <w:t xml:space="preserve"> </w:t>
      </w:r>
      <w:proofErr w:type="spellStart"/>
      <w:r w:rsidRPr="00E660BE">
        <w:rPr>
          <w:sz w:val="24"/>
          <w:szCs w:val="24"/>
        </w:rPr>
        <w:t>firma</w:t>
      </w:r>
      <w:proofErr w:type="spellEnd"/>
      <w:r w:rsidRPr="00E660BE">
        <w:rPr>
          <w:sz w:val="24"/>
          <w:szCs w:val="24"/>
        </w:rPr>
        <w:t>, _____________________________________________</w:t>
      </w:r>
    </w:p>
    <w:p w14:paraId="182FCCDA" w14:textId="77777777" w:rsidR="00E660BE" w:rsidRDefault="00E660BE" w:rsidP="00E660BE">
      <w:pPr>
        <w:rPr>
          <w:sz w:val="24"/>
          <w:szCs w:val="24"/>
        </w:rPr>
      </w:pPr>
    </w:p>
    <w:p w14:paraId="692CB455" w14:textId="77777777" w:rsidR="00E660BE" w:rsidRDefault="00E660BE" w:rsidP="00E660BE">
      <w:pPr>
        <w:rPr>
          <w:sz w:val="24"/>
          <w:szCs w:val="24"/>
        </w:rPr>
      </w:pPr>
    </w:p>
    <w:p w14:paraId="59B4E34C" w14:textId="567BDF27" w:rsidR="00E660BE" w:rsidRDefault="00E660BE" w:rsidP="00E660BE">
      <w:pPr>
        <w:rPr>
          <w:sz w:val="24"/>
          <w:szCs w:val="24"/>
        </w:rPr>
      </w:pPr>
      <w:proofErr w:type="spellStart"/>
      <w:r w:rsidRPr="00E660BE">
        <w:rPr>
          <w:sz w:val="24"/>
          <w:szCs w:val="24"/>
        </w:rPr>
        <w:t>Firma</w:t>
      </w:r>
      <w:proofErr w:type="spellEnd"/>
      <w:r w:rsidRPr="00E660BE">
        <w:rPr>
          <w:sz w:val="24"/>
          <w:szCs w:val="24"/>
        </w:rPr>
        <w:t xml:space="preserve"> _________________________________________</w:t>
      </w:r>
    </w:p>
    <w:p w14:paraId="238D0454" w14:textId="77777777" w:rsidR="00E660BE" w:rsidRPr="00E660BE" w:rsidRDefault="00E660BE" w:rsidP="00E660BE">
      <w:pPr>
        <w:rPr>
          <w:sz w:val="24"/>
          <w:szCs w:val="24"/>
        </w:rPr>
      </w:pPr>
    </w:p>
    <w:p w14:paraId="0B80B9FF" w14:textId="77777777" w:rsidR="00E660BE" w:rsidRPr="00E660BE" w:rsidRDefault="00E660BE" w:rsidP="00E660BE">
      <w:pPr>
        <w:jc w:val="both"/>
        <w:rPr>
          <w:sz w:val="20"/>
          <w:szCs w:val="20"/>
        </w:rPr>
      </w:pPr>
      <w:r w:rsidRPr="00E660BE">
        <w:rPr>
          <w:sz w:val="20"/>
          <w:szCs w:val="20"/>
        </w:rPr>
        <w:t xml:space="preserve">INFORMATIVA PRIVACY EX ART. 13 </w:t>
      </w:r>
      <w:proofErr w:type="spellStart"/>
      <w:r w:rsidRPr="00E660BE">
        <w:rPr>
          <w:sz w:val="20"/>
          <w:szCs w:val="20"/>
        </w:rPr>
        <w:t>D.</w:t>
      </w:r>
      <w:proofErr w:type="gramStart"/>
      <w:r w:rsidRPr="00E660BE">
        <w:rPr>
          <w:sz w:val="20"/>
          <w:szCs w:val="20"/>
        </w:rPr>
        <w:t>L.vo</w:t>
      </w:r>
      <w:proofErr w:type="spellEnd"/>
      <w:proofErr w:type="gramEnd"/>
      <w:r w:rsidRPr="00E660BE">
        <w:rPr>
          <w:sz w:val="20"/>
          <w:szCs w:val="20"/>
        </w:rPr>
        <w:t xml:space="preserve"> 196/2003    </w:t>
      </w:r>
    </w:p>
    <w:p w14:paraId="646C27E1" w14:textId="73EBDCB6" w:rsidR="00E660BE" w:rsidRPr="00E660BE" w:rsidRDefault="00E660BE" w:rsidP="00E660BE">
      <w:pPr>
        <w:jc w:val="both"/>
        <w:rPr>
          <w:sz w:val="20"/>
          <w:szCs w:val="20"/>
        </w:rPr>
      </w:pPr>
      <w:r w:rsidRPr="00E660BE">
        <w:rPr>
          <w:sz w:val="20"/>
          <w:szCs w:val="20"/>
        </w:rPr>
        <w:t xml:space="preserve">Si </w:t>
      </w:r>
      <w:proofErr w:type="spellStart"/>
      <w:r w:rsidRPr="00E660BE">
        <w:rPr>
          <w:sz w:val="20"/>
          <w:szCs w:val="20"/>
        </w:rPr>
        <w:t>informano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i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candidati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che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i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dati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trattati</w:t>
      </w:r>
      <w:proofErr w:type="spellEnd"/>
      <w:r w:rsidRPr="00E660BE">
        <w:rPr>
          <w:sz w:val="20"/>
          <w:szCs w:val="20"/>
        </w:rPr>
        <w:t xml:space="preserve"> da </w:t>
      </w:r>
      <w:proofErr w:type="spellStart"/>
      <w:r w:rsidRPr="00E660BE">
        <w:rPr>
          <w:sz w:val="20"/>
          <w:szCs w:val="20"/>
        </w:rPr>
        <w:t>questo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Ufficio</w:t>
      </w:r>
      <w:proofErr w:type="spellEnd"/>
      <w:r w:rsidRPr="00E660BE">
        <w:rPr>
          <w:sz w:val="20"/>
          <w:szCs w:val="20"/>
        </w:rPr>
        <w:t xml:space="preserve"> e </w:t>
      </w:r>
      <w:proofErr w:type="spellStart"/>
      <w:r w:rsidRPr="00E660BE">
        <w:rPr>
          <w:sz w:val="20"/>
          <w:szCs w:val="20"/>
        </w:rPr>
        <w:t>raccolti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tramite</w:t>
      </w:r>
      <w:proofErr w:type="spellEnd"/>
      <w:r w:rsidRPr="00E660BE">
        <w:rPr>
          <w:sz w:val="20"/>
          <w:szCs w:val="20"/>
        </w:rPr>
        <w:t xml:space="preserve"> il </w:t>
      </w:r>
      <w:proofErr w:type="spellStart"/>
      <w:r w:rsidRPr="00E660BE">
        <w:rPr>
          <w:sz w:val="20"/>
          <w:szCs w:val="20"/>
        </w:rPr>
        <w:t>presente</w:t>
      </w:r>
      <w:proofErr w:type="spellEnd"/>
      <w:r w:rsidRPr="00E660BE">
        <w:rPr>
          <w:sz w:val="20"/>
          <w:szCs w:val="20"/>
        </w:rPr>
        <w:t xml:space="preserve"> modulo </w:t>
      </w:r>
      <w:proofErr w:type="spellStart"/>
      <w:r w:rsidRPr="00E660BE">
        <w:rPr>
          <w:sz w:val="20"/>
          <w:szCs w:val="20"/>
        </w:rPr>
        <w:t>verranno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trattati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sia</w:t>
      </w:r>
      <w:proofErr w:type="spellEnd"/>
      <w:r w:rsidRPr="00E660BE">
        <w:rPr>
          <w:sz w:val="20"/>
          <w:szCs w:val="20"/>
        </w:rPr>
        <w:t xml:space="preserve"> in </w:t>
      </w:r>
      <w:proofErr w:type="spellStart"/>
      <w:r w:rsidRPr="00E660BE">
        <w:rPr>
          <w:sz w:val="20"/>
          <w:szCs w:val="20"/>
        </w:rPr>
        <w:t>modalità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cartacea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sia</w:t>
      </w:r>
      <w:proofErr w:type="spellEnd"/>
      <w:r w:rsidRPr="00E660BE">
        <w:rPr>
          <w:sz w:val="20"/>
          <w:szCs w:val="20"/>
        </w:rPr>
        <w:t xml:space="preserve"> con </w:t>
      </w:r>
      <w:proofErr w:type="spellStart"/>
      <w:r w:rsidRPr="00E660BE">
        <w:rPr>
          <w:sz w:val="20"/>
          <w:szCs w:val="20"/>
        </w:rPr>
        <w:t>l'ausilio</w:t>
      </w:r>
      <w:proofErr w:type="spellEnd"/>
      <w:r w:rsidRPr="00E660BE">
        <w:rPr>
          <w:sz w:val="20"/>
          <w:szCs w:val="20"/>
        </w:rPr>
        <w:t xml:space="preserve"> di </w:t>
      </w:r>
      <w:proofErr w:type="spellStart"/>
      <w:r w:rsidRPr="00E660BE">
        <w:rPr>
          <w:sz w:val="20"/>
          <w:szCs w:val="20"/>
        </w:rPr>
        <w:t>strumenti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elettronici</w:t>
      </w:r>
      <w:proofErr w:type="spellEnd"/>
      <w:r w:rsidRPr="00E660BE">
        <w:rPr>
          <w:sz w:val="20"/>
          <w:szCs w:val="20"/>
        </w:rPr>
        <w:t xml:space="preserve"> e/o </w:t>
      </w:r>
      <w:proofErr w:type="spellStart"/>
      <w:r w:rsidRPr="00E660BE">
        <w:rPr>
          <w:sz w:val="20"/>
          <w:szCs w:val="20"/>
        </w:rPr>
        <w:t>automatizzati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esclusivamente</w:t>
      </w:r>
      <w:proofErr w:type="spellEnd"/>
      <w:r w:rsidRPr="00E660BE">
        <w:rPr>
          <w:sz w:val="20"/>
          <w:szCs w:val="20"/>
        </w:rPr>
        <w:t xml:space="preserve"> per </w:t>
      </w:r>
      <w:proofErr w:type="spellStart"/>
      <w:r w:rsidRPr="00E660BE">
        <w:rPr>
          <w:sz w:val="20"/>
          <w:szCs w:val="20"/>
        </w:rPr>
        <w:t>ottemperare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alla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presente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richiesta</w:t>
      </w:r>
      <w:proofErr w:type="spellEnd"/>
      <w:r w:rsidRPr="00E660BE">
        <w:rPr>
          <w:sz w:val="20"/>
          <w:szCs w:val="20"/>
        </w:rPr>
        <w:t xml:space="preserve"> e per le </w:t>
      </w:r>
      <w:proofErr w:type="spellStart"/>
      <w:r w:rsidRPr="00E660BE">
        <w:rPr>
          <w:sz w:val="20"/>
          <w:szCs w:val="20"/>
        </w:rPr>
        <w:t>finalità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istituzionali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proprie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dell'Ufficio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stesso</w:t>
      </w:r>
      <w:proofErr w:type="spellEnd"/>
      <w:r w:rsidRPr="00E660BE">
        <w:rPr>
          <w:sz w:val="20"/>
          <w:szCs w:val="20"/>
        </w:rPr>
        <w:t xml:space="preserve">. I </w:t>
      </w:r>
      <w:proofErr w:type="spellStart"/>
      <w:r w:rsidRPr="00E660BE">
        <w:rPr>
          <w:sz w:val="20"/>
          <w:szCs w:val="20"/>
        </w:rPr>
        <w:t>dati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personali</w:t>
      </w:r>
      <w:proofErr w:type="spellEnd"/>
      <w:r w:rsidRPr="00E660BE">
        <w:rPr>
          <w:sz w:val="20"/>
          <w:szCs w:val="20"/>
        </w:rPr>
        <w:t xml:space="preserve"> non </w:t>
      </w:r>
      <w:proofErr w:type="spellStart"/>
      <w:r w:rsidRPr="00E660BE">
        <w:rPr>
          <w:sz w:val="20"/>
          <w:szCs w:val="20"/>
        </w:rPr>
        <w:t>saranno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comunicati</w:t>
      </w:r>
      <w:proofErr w:type="spellEnd"/>
      <w:r w:rsidRPr="00E660BE">
        <w:rPr>
          <w:sz w:val="20"/>
          <w:szCs w:val="20"/>
        </w:rPr>
        <w:t xml:space="preserve"> e </w:t>
      </w:r>
      <w:proofErr w:type="spellStart"/>
      <w:r w:rsidRPr="00E660BE">
        <w:rPr>
          <w:sz w:val="20"/>
          <w:szCs w:val="20"/>
        </w:rPr>
        <w:t>diffusi</w:t>
      </w:r>
      <w:proofErr w:type="spellEnd"/>
      <w:r w:rsidRPr="00E660BE">
        <w:rPr>
          <w:sz w:val="20"/>
          <w:szCs w:val="20"/>
        </w:rPr>
        <w:t xml:space="preserve"> a </w:t>
      </w:r>
      <w:proofErr w:type="spellStart"/>
      <w:r w:rsidRPr="00E660BE">
        <w:rPr>
          <w:sz w:val="20"/>
          <w:szCs w:val="20"/>
        </w:rPr>
        <w:t>terzi</w:t>
      </w:r>
      <w:proofErr w:type="spellEnd"/>
      <w:r w:rsidRPr="00E660BE">
        <w:rPr>
          <w:sz w:val="20"/>
          <w:szCs w:val="20"/>
        </w:rPr>
        <w:t xml:space="preserve"> se non </w:t>
      </w:r>
      <w:proofErr w:type="spellStart"/>
      <w:r w:rsidRPr="00E660BE">
        <w:rPr>
          <w:sz w:val="20"/>
          <w:szCs w:val="20"/>
        </w:rPr>
        <w:t>nei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casi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espressamente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previsti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dalla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legge</w:t>
      </w:r>
      <w:proofErr w:type="spellEnd"/>
      <w:r w:rsidRPr="00E660BE">
        <w:rPr>
          <w:sz w:val="20"/>
          <w:szCs w:val="20"/>
        </w:rPr>
        <w:t xml:space="preserve"> o </w:t>
      </w:r>
      <w:proofErr w:type="spellStart"/>
      <w:r w:rsidRPr="00E660BE">
        <w:rPr>
          <w:sz w:val="20"/>
          <w:szCs w:val="20"/>
        </w:rPr>
        <w:t>regolamenti</w:t>
      </w:r>
      <w:proofErr w:type="spellEnd"/>
      <w:r w:rsidRPr="00E660BE">
        <w:rPr>
          <w:sz w:val="20"/>
          <w:szCs w:val="20"/>
        </w:rPr>
        <w:t xml:space="preserve">. </w:t>
      </w:r>
      <w:proofErr w:type="spellStart"/>
      <w:r w:rsidRPr="00E660BE">
        <w:rPr>
          <w:sz w:val="20"/>
          <w:szCs w:val="20"/>
        </w:rPr>
        <w:t>Titolare</w:t>
      </w:r>
      <w:proofErr w:type="spellEnd"/>
      <w:r w:rsidRPr="00E660BE">
        <w:rPr>
          <w:sz w:val="20"/>
          <w:szCs w:val="20"/>
        </w:rPr>
        <w:t xml:space="preserve"> del </w:t>
      </w:r>
      <w:proofErr w:type="spellStart"/>
      <w:r w:rsidRPr="00E660BE">
        <w:rPr>
          <w:sz w:val="20"/>
          <w:szCs w:val="20"/>
        </w:rPr>
        <w:t>trattamento</w:t>
      </w:r>
      <w:proofErr w:type="spellEnd"/>
      <w:r w:rsidRPr="00E660BE">
        <w:rPr>
          <w:sz w:val="20"/>
          <w:szCs w:val="20"/>
        </w:rPr>
        <w:t xml:space="preserve"> è la </w:t>
      </w:r>
      <w:proofErr w:type="spellStart"/>
      <w:r w:rsidRPr="00E660BE">
        <w:rPr>
          <w:sz w:val="20"/>
          <w:szCs w:val="20"/>
        </w:rPr>
        <w:t>Dr.ssa</w:t>
      </w:r>
      <w:proofErr w:type="spellEnd"/>
      <w:r w:rsidRPr="00E660BE">
        <w:rPr>
          <w:sz w:val="20"/>
          <w:szCs w:val="20"/>
        </w:rPr>
        <w:t xml:space="preserve"> Elisabetta Pedeni </w:t>
      </w:r>
      <w:proofErr w:type="spellStart"/>
      <w:r w:rsidRPr="00E660BE">
        <w:rPr>
          <w:sz w:val="20"/>
          <w:szCs w:val="20"/>
        </w:rPr>
        <w:t>funzionario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ufficio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personale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della</w:t>
      </w:r>
      <w:proofErr w:type="spellEnd"/>
      <w:r w:rsidRPr="00E660BE">
        <w:rPr>
          <w:sz w:val="20"/>
          <w:szCs w:val="20"/>
        </w:rPr>
        <w:t xml:space="preserve"> Procura </w:t>
      </w:r>
      <w:proofErr w:type="spellStart"/>
      <w:r w:rsidRPr="00E660BE">
        <w:rPr>
          <w:sz w:val="20"/>
          <w:szCs w:val="20"/>
        </w:rPr>
        <w:t>della</w:t>
      </w:r>
      <w:proofErr w:type="spellEnd"/>
      <w:r w:rsidRPr="00E660BE">
        <w:rPr>
          <w:sz w:val="20"/>
          <w:szCs w:val="20"/>
        </w:rPr>
        <w:t xml:space="preserve"> Repubblica di Livorno</w:t>
      </w:r>
      <w:proofErr w:type="gramStart"/>
      <w:r w:rsidRPr="00E660BE">
        <w:rPr>
          <w:sz w:val="20"/>
          <w:szCs w:val="20"/>
        </w:rPr>
        <w:t>. .</w:t>
      </w:r>
      <w:proofErr w:type="gramEnd"/>
      <w:r w:rsidRPr="00E660BE">
        <w:rPr>
          <w:sz w:val="20"/>
          <w:szCs w:val="20"/>
        </w:rPr>
        <w:t xml:space="preserve"> Il </w:t>
      </w:r>
      <w:proofErr w:type="spellStart"/>
      <w:r w:rsidRPr="00E660BE">
        <w:rPr>
          <w:sz w:val="20"/>
          <w:szCs w:val="20"/>
        </w:rPr>
        <w:t>conferimento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dei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dati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richiesti</w:t>
      </w:r>
      <w:proofErr w:type="spellEnd"/>
      <w:r w:rsidRPr="00E660BE">
        <w:rPr>
          <w:sz w:val="20"/>
          <w:szCs w:val="20"/>
        </w:rPr>
        <w:t xml:space="preserve"> ha natura </w:t>
      </w:r>
      <w:proofErr w:type="spellStart"/>
      <w:r w:rsidRPr="00E660BE">
        <w:rPr>
          <w:sz w:val="20"/>
          <w:szCs w:val="20"/>
        </w:rPr>
        <w:t>obbligatoria</w:t>
      </w:r>
      <w:proofErr w:type="spellEnd"/>
      <w:r w:rsidRPr="00E660BE">
        <w:rPr>
          <w:sz w:val="20"/>
          <w:szCs w:val="20"/>
        </w:rPr>
        <w:t xml:space="preserve"> e il </w:t>
      </w:r>
      <w:proofErr w:type="spellStart"/>
      <w:r w:rsidRPr="00E660BE">
        <w:rPr>
          <w:sz w:val="20"/>
          <w:szCs w:val="20"/>
        </w:rPr>
        <w:t>rifiuto</w:t>
      </w:r>
      <w:proofErr w:type="spellEnd"/>
      <w:r w:rsidRPr="00E660BE">
        <w:rPr>
          <w:sz w:val="20"/>
          <w:szCs w:val="20"/>
        </w:rPr>
        <w:t xml:space="preserve"> al </w:t>
      </w:r>
      <w:proofErr w:type="spellStart"/>
      <w:r w:rsidRPr="00E660BE">
        <w:rPr>
          <w:sz w:val="20"/>
          <w:szCs w:val="20"/>
        </w:rPr>
        <w:t>rilascio</w:t>
      </w:r>
      <w:proofErr w:type="spellEnd"/>
      <w:r w:rsidRPr="00E660BE">
        <w:rPr>
          <w:sz w:val="20"/>
          <w:szCs w:val="20"/>
        </w:rPr>
        <w:t xml:space="preserve"> e/o al </w:t>
      </w:r>
      <w:proofErr w:type="spellStart"/>
      <w:r w:rsidRPr="00E660BE">
        <w:rPr>
          <w:sz w:val="20"/>
          <w:szCs w:val="20"/>
        </w:rPr>
        <w:t>successivo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trattamento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sarà</w:t>
      </w:r>
      <w:proofErr w:type="spellEnd"/>
      <w:r w:rsidRPr="00E660BE">
        <w:rPr>
          <w:sz w:val="20"/>
          <w:szCs w:val="20"/>
        </w:rPr>
        <w:t xml:space="preserve"> di </w:t>
      </w:r>
      <w:proofErr w:type="spellStart"/>
      <w:r w:rsidRPr="00E660BE">
        <w:rPr>
          <w:sz w:val="20"/>
          <w:szCs w:val="20"/>
        </w:rPr>
        <w:t>assoluto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impedimento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all'espletamento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della</w:t>
      </w:r>
      <w:proofErr w:type="spellEnd"/>
      <w:r w:rsidRPr="00E660BE">
        <w:rPr>
          <w:sz w:val="20"/>
          <w:szCs w:val="20"/>
        </w:rPr>
        <w:t xml:space="preserve"> </w:t>
      </w:r>
      <w:proofErr w:type="spellStart"/>
      <w:r w:rsidRPr="00E660BE">
        <w:rPr>
          <w:sz w:val="20"/>
          <w:szCs w:val="20"/>
        </w:rPr>
        <w:t>pratica</w:t>
      </w:r>
      <w:proofErr w:type="spellEnd"/>
      <w:r w:rsidRPr="00E660BE">
        <w:rPr>
          <w:sz w:val="20"/>
          <w:szCs w:val="20"/>
        </w:rPr>
        <w:t>.</w:t>
      </w:r>
    </w:p>
    <w:p w14:paraId="3A7F15EC" w14:textId="77777777" w:rsidR="00E660BE" w:rsidRPr="00E660BE" w:rsidRDefault="00E660BE" w:rsidP="00E660BE">
      <w:pPr>
        <w:rPr>
          <w:sz w:val="24"/>
          <w:szCs w:val="24"/>
        </w:rPr>
      </w:pPr>
    </w:p>
    <w:p w14:paraId="49948A5A" w14:textId="77777777" w:rsidR="00E660BE" w:rsidRDefault="00E660BE" w:rsidP="00E660BE">
      <w:pPr>
        <w:rPr>
          <w:sz w:val="24"/>
          <w:szCs w:val="24"/>
        </w:rPr>
      </w:pPr>
      <w:proofErr w:type="spellStart"/>
      <w:r w:rsidRPr="00E660BE">
        <w:rPr>
          <w:sz w:val="24"/>
          <w:szCs w:val="24"/>
        </w:rPr>
        <w:t>Firma</w:t>
      </w:r>
      <w:proofErr w:type="spellEnd"/>
      <w:r w:rsidRPr="00E660BE">
        <w:rPr>
          <w:sz w:val="24"/>
          <w:szCs w:val="24"/>
        </w:rPr>
        <w:t xml:space="preserve"> per il </w:t>
      </w:r>
      <w:proofErr w:type="spellStart"/>
      <w:r w:rsidRPr="00E660BE">
        <w:rPr>
          <w:sz w:val="24"/>
          <w:szCs w:val="24"/>
        </w:rPr>
        <w:t>consenso</w:t>
      </w:r>
      <w:proofErr w:type="spellEnd"/>
      <w:r w:rsidRPr="00E660BE">
        <w:rPr>
          <w:sz w:val="24"/>
          <w:szCs w:val="24"/>
        </w:rPr>
        <w:t xml:space="preserve"> al </w:t>
      </w:r>
      <w:proofErr w:type="spellStart"/>
      <w:r w:rsidRPr="00E660BE">
        <w:rPr>
          <w:sz w:val="24"/>
          <w:szCs w:val="24"/>
        </w:rPr>
        <w:t>trattamento</w:t>
      </w:r>
      <w:proofErr w:type="spellEnd"/>
      <w:r w:rsidRPr="00E660BE">
        <w:rPr>
          <w:sz w:val="24"/>
          <w:szCs w:val="24"/>
        </w:rPr>
        <w:t xml:space="preserve"> </w:t>
      </w:r>
      <w:proofErr w:type="spellStart"/>
      <w:r w:rsidRPr="00E660BE">
        <w:rPr>
          <w:sz w:val="24"/>
          <w:szCs w:val="24"/>
        </w:rPr>
        <w:t>dei</w:t>
      </w:r>
      <w:proofErr w:type="spellEnd"/>
      <w:r w:rsidRPr="00E660BE">
        <w:rPr>
          <w:sz w:val="24"/>
          <w:szCs w:val="24"/>
        </w:rPr>
        <w:t xml:space="preserve"> </w:t>
      </w:r>
      <w:proofErr w:type="spellStart"/>
      <w:r w:rsidRPr="00E660BE">
        <w:rPr>
          <w:sz w:val="24"/>
          <w:szCs w:val="24"/>
        </w:rPr>
        <w:t>dati</w:t>
      </w:r>
      <w:proofErr w:type="spellEnd"/>
      <w:r w:rsidRPr="00E660BE">
        <w:rPr>
          <w:sz w:val="24"/>
          <w:szCs w:val="24"/>
        </w:rPr>
        <w:t xml:space="preserve"> </w:t>
      </w:r>
      <w:proofErr w:type="spellStart"/>
      <w:r w:rsidRPr="00E660BE">
        <w:rPr>
          <w:sz w:val="24"/>
          <w:szCs w:val="24"/>
        </w:rPr>
        <w:t>personali</w:t>
      </w:r>
      <w:proofErr w:type="spellEnd"/>
      <w:r w:rsidRPr="00E660BE">
        <w:rPr>
          <w:sz w:val="24"/>
          <w:szCs w:val="24"/>
        </w:rPr>
        <w:t xml:space="preserve"> </w:t>
      </w:r>
    </w:p>
    <w:p w14:paraId="4468B561" w14:textId="77777777" w:rsidR="00E660BE" w:rsidRDefault="00E660BE" w:rsidP="00E660BE">
      <w:pPr>
        <w:rPr>
          <w:sz w:val="24"/>
          <w:szCs w:val="24"/>
        </w:rPr>
      </w:pPr>
    </w:p>
    <w:p w14:paraId="01F17D9A" w14:textId="628C88CB" w:rsidR="00582ED3" w:rsidRPr="00E660BE" w:rsidRDefault="00E660BE" w:rsidP="00E660BE">
      <w:pPr>
        <w:rPr>
          <w:sz w:val="24"/>
          <w:szCs w:val="24"/>
        </w:rPr>
      </w:pPr>
      <w:r w:rsidRPr="00E660BE">
        <w:rPr>
          <w:sz w:val="24"/>
          <w:szCs w:val="24"/>
        </w:rPr>
        <w:t>________________________________________________________________________________</w:t>
      </w:r>
    </w:p>
    <w:sectPr w:rsidR="00582ED3" w:rsidRPr="00E660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80000" w:usb2="00000010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318C7"/>
    <w:multiLevelType w:val="multilevel"/>
    <w:tmpl w:val="6C08C774"/>
    <w:lvl w:ilvl="0">
      <w:start w:val="1"/>
      <w:numFmt w:val="decimal"/>
      <w:lvlText w:val="%1)"/>
      <w:lvlJc w:val="left"/>
      <w:pPr>
        <w:tabs>
          <w:tab w:val="left" w:pos="-76"/>
        </w:tabs>
        <w:ind w:left="284"/>
      </w:pPr>
      <w:rPr>
        <w:rFonts w:ascii="Times New Roman" w:eastAsia="Times New Roman" w:hAnsi="Times New Roman"/>
        <w:strike w:val="0"/>
        <w:color w:val="000000"/>
        <w:spacing w:val="4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BE"/>
    <w:rsid w:val="006C1040"/>
    <w:rsid w:val="00AE0E04"/>
    <w:rsid w:val="00B51BFB"/>
    <w:rsid w:val="00CC0B9E"/>
    <w:rsid w:val="00E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0E7A"/>
  <w15:chartTrackingRefBased/>
  <w15:docId w15:val="{8F3C1306-83BA-4C14-B1B8-C550FC4D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660B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Pedeni</dc:creator>
  <cp:keywords/>
  <dc:description/>
  <cp:lastModifiedBy>Elisabetta Pedeni</cp:lastModifiedBy>
  <cp:revision>3</cp:revision>
  <dcterms:created xsi:type="dcterms:W3CDTF">2021-10-06T14:47:00Z</dcterms:created>
  <dcterms:modified xsi:type="dcterms:W3CDTF">2021-10-06T14:55:00Z</dcterms:modified>
</cp:coreProperties>
</file>